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56CEE3" w14:textId="6A9E979E" w:rsidR="00E734AF" w:rsidRPr="0037523B" w:rsidRDefault="0075674C" w:rsidP="00C57A2C">
      <w:pPr>
        <w:autoSpaceDE w:val="0"/>
        <w:autoSpaceDN w:val="0"/>
        <w:adjustRightInd w:val="0"/>
        <w:contextualSpacing/>
        <w:jc w:val="center"/>
        <w:rPr>
          <w:bCs/>
          <w:sz w:val="32"/>
          <w:szCs w:val="32"/>
          <w:u w:val="single"/>
        </w:rPr>
      </w:pPr>
      <w:r>
        <w:rPr>
          <w:b/>
          <w:bCs/>
          <w:kern w:val="2"/>
          <w:sz w:val="20"/>
          <w:szCs w:val="20"/>
        </w:rPr>
        <w:pict w14:anchorId="606C85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36.75pt" filled="t">
            <v:fill color2="black"/>
            <v:imagedata r:id="rId9" o:title=""/>
          </v:shape>
        </w:pict>
      </w:r>
    </w:p>
    <w:p w14:paraId="234BAF23" w14:textId="77777777" w:rsidR="00E734AF" w:rsidRPr="00E734AF" w:rsidRDefault="00E734AF" w:rsidP="00E734AF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  <w:r w:rsidRPr="00E734AF">
        <w:rPr>
          <w:rFonts w:cs="Arial"/>
          <w:b/>
          <w:bCs/>
          <w:sz w:val="28"/>
          <w:szCs w:val="28"/>
        </w:rPr>
        <w:t>ДУМА</w:t>
      </w:r>
    </w:p>
    <w:p w14:paraId="298A8EEF" w14:textId="77777777" w:rsidR="00E734AF" w:rsidRPr="00E734AF" w:rsidRDefault="00E734AF" w:rsidP="00E734AF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  <w:r w:rsidRPr="00E734AF">
        <w:rPr>
          <w:rFonts w:cs="Arial"/>
          <w:b/>
          <w:bCs/>
          <w:sz w:val="28"/>
          <w:szCs w:val="28"/>
        </w:rPr>
        <w:t>ЮСЬВИНСКОГО МУНИЦИПАЛЬНОГО ОКРУГА</w:t>
      </w:r>
    </w:p>
    <w:p w14:paraId="439A29A9" w14:textId="77777777" w:rsidR="00E734AF" w:rsidRPr="00E734AF" w:rsidRDefault="00E734AF" w:rsidP="00E734AF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  <w:r w:rsidRPr="00E734AF">
        <w:rPr>
          <w:rFonts w:cs="Arial"/>
          <w:b/>
          <w:bCs/>
          <w:sz w:val="28"/>
          <w:szCs w:val="28"/>
        </w:rPr>
        <w:t xml:space="preserve"> ПЕРМСКОГО КРАЯ</w:t>
      </w:r>
    </w:p>
    <w:p w14:paraId="0C3D1323" w14:textId="77777777" w:rsidR="00E734AF" w:rsidRPr="00E734AF" w:rsidRDefault="00E734AF" w:rsidP="00E734AF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</w:p>
    <w:p w14:paraId="1E13D7EB" w14:textId="77777777" w:rsidR="00E734AF" w:rsidRPr="00E734AF" w:rsidRDefault="00E734AF" w:rsidP="00E734AF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  <w:r w:rsidRPr="00E734AF">
        <w:rPr>
          <w:rFonts w:cs="Arial"/>
          <w:b/>
          <w:bCs/>
          <w:sz w:val="28"/>
          <w:szCs w:val="28"/>
        </w:rPr>
        <w:t>РЕШЕНИЕ</w:t>
      </w:r>
    </w:p>
    <w:p w14:paraId="7A4F20AB" w14:textId="77777777" w:rsidR="00E734AF" w:rsidRPr="00E734AF" w:rsidRDefault="00E734AF" w:rsidP="00E734AF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</w:p>
    <w:p w14:paraId="48A53934" w14:textId="1375A7B7" w:rsidR="00E734AF" w:rsidRPr="00E734AF" w:rsidRDefault="00C57A2C" w:rsidP="00E734AF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rFonts w:cs="Arial"/>
          <w:bCs/>
          <w:sz w:val="28"/>
          <w:szCs w:val="28"/>
        </w:rPr>
        <w:t>24</w:t>
      </w:r>
      <w:r w:rsidR="00CA65B9">
        <w:rPr>
          <w:rFonts w:cs="Arial"/>
          <w:bCs/>
          <w:sz w:val="28"/>
          <w:szCs w:val="28"/>
        </w:rPr>
        <w:t>.</w:t>
      </w:r>
      <w:r>
        <w:rPr>
          <w:rFonts w:cs="Arial"/>
          <w:bCs/>
          <w:sz w:val="28"/>
          <w:szCs w:val="28"/>
        </w:rPr>
        <w:t>03</w:t>
      </w:r>
      <w:r w:rsidR="00E734AF" w:rsidRPr="00E734AF">
        <w:rPr>
          <w:rFonts w:cs="Arial"/>
          <w:bCs/>
          <w:sz w:val="28"/>
          <w:szCs w:val="28"/>
        </w:rPr>
        <w:t>.202</w:t>
      </w:r>
      <w:r w:rsidR="0037523B">
        <w:rPr>
          <w:rFonts w:cs="Arial"/>
          <w:bCs/>
          <w:sz w:val="28"/>
          <w:szCs w:val="28"/>
        </w:rPr>
        <w:t>2</w:t>
      </w:r>
      <w:r w:rsidR="00E734AF" w:rsidRPr="00E734AF">
        <w:rPr>
          <w:sz w:val="28"/>
          <w:szCs w:val="28"/>
        </w:rPr>
        <w:t xml:space="preserve">                                                                                    </w:t>
      </w:r>
      <w:r w:rsidR="00647085">
        <w:rPr>
          <w:sz w:val="28"/>
          <w:szCs w:val="28"/>
        </w:rPr>
        <w:t xml:space="preserve">       </w:t>
      </w:r>
      <w:r w:rsidR="00E734AF" w:rsidRPr="00E734AF">
        <w:rPr>
          <w:sz w:val="28"/>
          <w:szCs w:val="28"/>
        </w:rPr>
        <w:t xml:space="preserve">      </w:t>
      </w:r>
      <w:r w:rsidR="00CA65B9">
        <w:rPr>
          <w:sz w:val="28"/>
          <w:szCs w:val="28"/>
        </w:rPr>
        <w:t xml:space="preserve">  </w:t>
      </w:r>
      <w:r w:rsidR="003B1E6D">
        <w:rPr>
          <w:sz w:val="28"/>
          <w:szCs w:val="28"/>
        </w:rPr>
        <w:t xml:space="preserve">         </w:t>
      </w:r>
      <w:r w:rsidR="00E734AF" w:rsidRPr="00E734AF">
        <w:rPr>
          <w:sz w:val="28"/>
          <w:szCs w:val="28"/>
        </w:rPr>
        <w:t xml:space="preserve">№ </w:t>
      </w:r>
      <w:r>
        <w:rPr>
          <w:sz w:val="28"/>
          <w:szCs w:val="28"/>
        </w:rPr>
        <w:t>399</w:t>
      </w:r>
    </w:p>
    <w:p w14:paraId="7358E231" w14:textId="77777777" w:rsidR="00CA65B9" w:rsidRPr="00DD7FB5" w:rsidRDefault="00CA65B9" w:rsidP="00E734AF">
      <w:pPr>
        <w:ind w:right="5380"/>
        <w:contextualSpacing/>
        <w:jc w:val="both"/>
        <w:rPr>
          <w:sz w:val="28"/>
          <w:szCs w:val="28"/>
        </w:rPr>
      </w:pPr>
    </w:p>
    <w:p w14:paraId="10DD096F" w14:textId="5B760B58" w:rsidR="00E734AF" w:rsidRPr="00E734AF" w:rsidRDefault="0037523B" w:rsidP="00CA65B9">
      <w:pPr>
        <w:tabs>
          <w:tab w:val="left" w:pos="3969"/>
        </w:tabs>
        <w:autoSpaceDE w:val="0"/>
        <w:autoSpaceDN w:val="0"/>
        <w:adjustRightInd w:val="0"/>
        <w:ind w:right="5812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</w:t>
      </w:r>
      <w:r w:rsidR="00F44275">
        <w:rPr>
          <w:bCs/>
          <w:sz w:val="28"/>
          <w:szCs w:val="28"/>
        </w:rPr>
        <w:t xml:space="preserve">признании </w:t>
      </w:r>
      <w:proofErr w:type="gramStart"/>
      <w:r w:rsidR="00F44275">
        <w:rPr>
          <w:bCs/>
          <w:sz w:val="28"/>
          <w:szCs w:val="28"/>
        </w:rPr>
        <w:t>утратившими</w:t>
      </w:r>
      <w:proofErr w:type="gramEnd"/>
      <w:r w:rsidR="00F44275">
        <w:rPr>
          <w:bCs/>
          <w:sz w:val="28"/>
          <w:szCs w:val="28"/>
        </w:rPr>
        <w:t xml:space="preserve"> силу отдельных решений</w:t>
      </w:r>
    </w:p>
    <w:p w14:paraId="0ABF91F6" w14:textId="77777777" w:rsidR="00E734AF" w:rsidRPr="00DD7FB5" w:rsidRDefault="00E734AF" w:rsidP="00E734AF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</w:p>
    <w:p w14:paraId="724F4B67" w14:textId="0E0BC2CC" w:rsidR="00E734AF" w:rsidRDefault="00631EF5" w:rsidP="00CA65B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1EF5">
        <w:rPr>
          <w:sz w:val="28"/>
          <w:szCs w:val="28"/>
        </w:rPr>
        <w:t>В соответствии с Федеральным законом от 06.10.2003 №</w:t>
      </w:r>
      <w:r>
        <w:rPr>
          <w:sz w:val="28"/>
          <w:szCs w:val="28"/>
        </w:rPr>
        <w:t xml:space="preserve"> </w:t>
      </w:r>
      <w:r w:rsidRPr="00631EF5">
        <w:rPr>
          <w:sz w:val="28"/>
          <w:szCs w:val="28"/>
        </w:rPr>
        <w:t>131 ФЗ «Об общих принципах организации местного самоуправления в Российской Федерации», Законом Пермского края от 20.06.2019 № 427-ПК «Об образовании нового муниципального образования Юсьвинский муниципальный округ Пермского края», Уставом Юсьвинского муниципального округа Пермского края, Дума Юсьвинского муниципального округа Пермского края РЕШАЕТ:</w:t>
      </w:r>
    </w:p>
    <w:p w14:paraId="670CA1BB" w14:textId="39A85E4C" w:rsidR="00E734AF" w:rsidRPr="0037523B" w:rsidRDefault="00631EF5" w:rsidP="00CA65B9">
      <w:pPr>
        <w:pStyle w:val="af1"/>
        <w:numPr>
          <w:ilvl w:val="0"/>
          <w:numId w:val="1"/>
        </w:numPr>
        <w:autoSpaceDE w:val="0"/>
        <w:autoSpaceDN w:val="0"/>
        <w:adjustRightInd w:val="0"/>
        <w:ind w:hanging="878"/>
        <w:jc w:val="both"/>
        <w:rPr>
          <w:sz w:val="28"/>
          <w:szCs w:val="28"/>
        </w:rPr>
      </w:pPr>
      <w:bookmarkStart w:id="0" w:name="_GoBack"/>
      <w:bookmarkEnd w:id="0"/>
      <w:r w:rsidRPr="00631EF5">
        <w:rPr>
          <w:sz w:val="28"/>
          <w:szCs w:val="28"/>
        </w:rPr>
        <w:t>Признать утратившими силу:</w:t>
      </w:r>
    </w:p>
    <w:p w14:paraId="20ABCC33" w14:textId="02BDF921" w:rsidR="0037523B" w:rsidRDefault="0037523B" w:rsidP="00CA65B9">
      <w:pPr>
        <w:pStyle w:val="af1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7523B">
        <w:rPr>
          <w:sz w:val="28"/>
          <w:szCs w:val="28"/>
        </w:rPr>
        <w:t xml:space="preserve"> </w:t>
      </w:r>
      <w:r w:rsidR="00631EF5" w:rsidRPr="00631EF5">
        <w:rPr>
          <w:sz w:val="28"/>
          <w:szCs w:val="28"/>
        </w:rPr>
        <w:t>Решение Земского Собрания Юсьвинского муниципального района от 15.02.2018 № 273 «Об утверждении Положения об организации продажи муниципального имущества муниципального образования "Юсьвинский муниципальный район" на аукционе»</w:t>
      </w:r>
      <w:r>
        <w:rPr>
          <w:sz w:val="28"/>
          <w:szCs w:val="28"/>
        </w:rPr>
        <w:t>;</w:t>
      </w:r>
    </w:p>
    <w:p w14:paraId="4AD57E2F" w14:textId="1C0A690C" w:rsidR="00BE55F9" w:rsidRPr="00BE55F9" w:rsidRDefault="00631EF5" w:rsidP="00CA65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631EF5">
        <w:rPr>
          <w:sz w:val="28"/>
          <w:szCs w:val="28"/>
        </w:rPr>
        <w:t>Решение Земского Собрания Юсьвинского муниципального района от 20.10.2016 № 125 «Об утверждении Положения об организации продажи муниципального имущества муниципального образования "Юсьвинский муниципальный район" без объявления цены»</w:t>
      </w:r>
      <w:r w:rsidR="00BE55F9">
        <w:rPr>
          <w:sz w:val="28"/>
          <w:szCs w:val="28"/>
        </w:rPr>
        <w:t>.</w:t>
      </w:r>
    </w:p>
    <w:p w14:paraId="6AA571C0" w14:textId="24D01C4C" w:rsidR="00E734AF" w:rsidRPr="00E734AF" w:rsidRDefault="00C61151" w:rsidP="00CA65B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734AF" w:rsidRPr="00E734AF">
        <w:rPr>
          <w:sz w:val="28"/>
          <w:szCs w:val="28"/>
        </w:rPr>
        <w:t>.</w:t>
      </w:r>
      <w:r w:rsidR="00E734AF" w:rsidRPr="00E734AF">
        <w:rPr>
          <w:rFonts w:ascii="Arial" w:hAnsi="Arial" w:cs="Arial"/>
          <w:sz w:val="28"/>
          <w:szCs w:val="28"/>
        </w:rPr>
        <w:t xml:space="preserve"> </w:t>
      </w:r>
      <w:r w:rsidR="00E734AF" w:rsidRPr="00E734AF">
        <w:rPr>
          <w:rFonts w:cs="Arial"/>
          <w:sz w:val="28"/>
          <w:szCs w:val="28"/>
        </w:rPr>
        <w:t>Направить настоящее решение главе муниципального округа – главе администрации Юсьвинского муниципального округа Пермского края для подписания и опубликования</w:t>
      </w:r>
      <w:r w:rsidR="00E734AF" w:rsidRPr="00E734AF">
        <w:rPr>
          <w:sz w:val="28"/>
          <w:szCs w:val="28"/>
        </w:rPr>
        <w:t>.</w:t>
      </w:r>
    </w:p>
    <w:p w14:paraId="59E663B8" w14:textId="566CA1FD" w:rsidR="00E734AF" w:rsidRPr="00E734AF" w:rsidRDefault="00C61151" w:rsidP="00CA65B9">
      <w:pPr>
        <w:tabs>
          <w:tab w:val="left" w:pos="284"/>
          <w:tab w:val="left" w:pos="426"/>
        </w:tabs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734AF" w:rsidRPr="00E734AF">
        <w:rPr>
          <w:sz w:val="28"/>
          <w:szCs w:val="28"/>
        </w:rPr>
        <w:t xml:space="preserve">. </w:t>
      </w:r>
      <w:r w:rsidR="00BE55F9" w:rsidRPr="00BE55F9">
        <w:rPr>
          <w:sz w:val="28"/>
          <w:szCs w:val="28"/>
        </w:rPr>
        <w:t>Настоящее решение вступает в силу со дня его официального опубликования в газете «Юсьвинские вести» и размещения на официальном сайте муниципального образования Юсьвинский муниципальный округ Пермского края в информационно-телекоммуникационной сети Интернет</w:t>
      </w:r>
      <w:r w:rsidR="00E734AF" w:rsidRPr="00E734AF">
        <w:rPr>
          <w:sz w:val="28"/>
          <w:szCs w:val="28"/>
        </w:rPr>
        <w:t xml:space="preserve">. </w:t>
      </w:r>
    </w:p>
    <w:p w14:paraId="768C743D" w14:textId="77777777" w:rsidR="00E734AF" w:rsidRPr="00E734AF" w:rsidRDefault="00E734AF" w:rsidP="00E734AF">
      <w:pPr>
        <w:tabs>
          <w:tab w:val="left" w:pos="284"/>
          <w:tab w:val="left" w:pos="426"/>
        </w:tabs>
        <w:autoSpaceDE w:val="0"/>
        <w:autoSpaceDN w:val="0"/>
        <w:ind w:firstLine="567"/>
        <w:contextualSpacing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43"/>
        <w:gridCol w:w="5003"/>
      </w:tblGrid>
      <w:tr w:rsidR="00E734AF" w:rsidRPr="00E734AF" w14:paraId="777006C4" w14:textId="77777777" w:rsidTr="00E734AF">
        <w:trPr>
          <w:trHeight w:val="952"/>
        </w:trPr>
        <w:tc>
          <w:tcPr>
            <w:tcW w:w="4811" w:type="dxa"/>
          </w:tcPr>
          <w:p w14:paraId="0D016E31" w14:textId="77777777" w:rsidR="00E734AF" w:rsidRPr="00E734AF" w:rsidRDefault="00E734AF" w:rsidP="00E734AF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</w:p>
          <w:p w14:paraId="0AED02B4" w14:textId="77777777" w:rsidR="00E734AF" w:rsidRPr="00E734AF" w:rsidRDefault="00E734AF" w:rsidP="00E734AF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14:paraId="418D7002" w14:textId="77777777" w:rsidR="00E734AF" w:rsidRPr="00E734AF" w:rsidRDefault="00E734AF" w:rsidP="00E734AF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 xml:space="preserve">                           </w:t>
            </w:r>
          </w:p>
          <w:p w14:paraId="6A0ED48A" w14:textId="77777777" w:rsidR="00E734AF" w:rsidRPr="00E734AF" w:rsidRDefault="00E734AF" w:rsidP="00E734AF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 xml:space="preserve">                                        О.И. Власова</w:t>
            </w:r>
          </w:p>
        </w:tc>
        <w:tc>
          <w:tcPr>
            <w:tcW w:w="5078" w:type="dxa"/>
            <w:hideMark/>
          </w:tcPr>
          <w:p w14:paraId="55FCADD7" w14:textId="77777777" w:rsidR="00E734AF" w:rsidRPr="00E734AF" w:rsidRDefault="00E734AF" w:rsidP="00E734AF">
            <w:pPr>
              <w:widowControl w:val="0"/>
              <w:autoSpaceDE w:val="0"/>
              <w:autoSpaceDN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 xml:space="preserve"> </w:t>
            </w:r>
          </w:p>
          <w:p w14:paraId="59A5E6AC" w14:textId="77777777" w:rsidR="00E734AF" w:rsidRPr="00E734AF" w:rsidRDefault="00E734AF" w:rsidP="00E734AF">
            <w:pPr>
              <w:widowControl w:val="0"/>
              <w:autoSpaceDE w:val="0"/>
              <w:autoSpaceDN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>Глава муниципального округа – глава администрации Юсьвинского муниципального округа Пермского края</w:t>
            </w:r>
          </w:p>
          <w:p w14:paraId="2E6F1B1E" w14:textId="04775E90" w:rsidR="00E734AF" w:rsidRPr="00E734AF" w:rsidRDefault="00E734AF" w:rsidP="00CA65B9">
            <w:pPr>
              <w:widowControl w:val="0"/>
              <w:autoSpaceDE w:val="0"/>
              <w:autoSpaceDN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 xml:space="preserve">                                                М.Н. Евсин</w:t>
            </w:r>
          </w:p>
        </w:tc>
      </w:tr>
    </w:tbl>
    <w:p w14:paraId="5D1B5E72" w14:textId="77777777" w:rsidR="00647085" w:rsidRDefault="00647085" w:rsidP="00631EF5">
      <w:pPr>
        <w:widowControl w:val="0"/>
        <w:autoSpaceDE w:val="0"/>
        <w:autoSpaceDN w:val="0"/>
        <w:adjustRightInd w:val="0"/>
        <w:contextualSpacing/>
        <w:outlineLvl w:val="0"/>
      </w:pPr>
    </w:p>
    <w:sectPr w:rsidR="00647085" w:rsidSect="00CA65B9">
      <w:headerReference w:type="even" r:id="rId10"/>
      <w:headerReference w:type="default" r:id="rId11"/>
      <w:pgSz w:w="11906" w:h="16838"/>
      <w:pgMar w:top="851" w:right="567" w:bottom="1134" w:left="1701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FB0E2E" w14:textId="77777777" w:rsidR="0075674C" w:rsidRDefault="0075674C" w:rsidP="00777414">
      <w:r>
        <w:separator/>
      </w:r>
    </w:p>
  </w:endnote>
  <w:endnote w:type="continuationSeparator" w:id="0">
    <w:p w14:paraId="76D85EC9" w14:textId="77777777" w:rsidR="0075674C" w:rsidRDefault="0075674C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B95DD" w14:textId="77777777" w:rsidR="0075674C" w:rsidRDefault="0075674C" w:rsidP="00777414">
      <w:r>
        <w:separator/>
      </w:r>
    </w:p>
  </w:footnote>
  <w:footnote w:type="continuationSeparator" w:id="0">
    <w:p w14:paraId="3FC30C5D" w14:textId="77777777" w:rsidR="0075674C" w:rsidRDefault="0075674C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2A8E7F" w14:textId="77777777" w:rsidR="00E90F25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0CA96CAA" w14:textId="77777777" w:rsidR="00E90F25" w:rsidRDefault="0075674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4DCAC" w14:textId="49834998" w:rsidR="00E90F25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B1E6D">
      <w:rPr>
        <w:rStyle w:val="a8"/>
        <w:noProof/>
      </w:rPr>
      <w:t>2</w:t>
    </w:r>
    <w:r>
      <w:rPr>
        <w:rStyle w:val="a8"/>
      </w:rPr>
      <w:fldChar w:fldCharType="end"/>
    </w:r>
  </w:p>
  <w:p w14:paraId="244294DE" w14:textId="77777777" w:rsidR="00E90F25" w:rsidRDefault="0075674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7A58"/>
    <w:multiLevelType w:val="multilevel"/>
    <w:tmpl w:val="BFCC6C8A"/>
    <w:lvl w:ilvl="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17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7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14"/>
    <w:rsid w:val="000C008F"/>
    <w:rsid w:val="001571AD"/>
    <w:rsid w:val="001858A0"/>
    <w:rsid w:val="001A60A3"/>
    <w:rsid w:val="0022443D"/>
    <w:rsid w:val="00286E26"/>
    <w:rsid w:val="0037523B"/>
    <w:rsid w:val="003B1E6D"/>
    <w:rsid w:val="004B0D5F"/>
    <w:rsid w:val="0054065A"/>
    <w:rsid w:val="005977E7"/>
    <w:rsid w:val="00631EF5"/>
    <w:rsid w:val="00637ACF"/>
    <w:rsid w:val="00646314"/>
    <w:rsid w:val="00647085"/>
    <w:rsid w:val="00681401"/>
    <w:rsid w:val="006B517F"/>
    <w:rsid w:val="00750464"/>
    <w:rsid w:val="0075674C"/>
    <w:rsid w:val="00777414"/>
    <w:rsid w:val="00935631"/>
    <w:rsid w:val="009D07EB"/>
    <w:rsid w:val="00A355D1"/>
    <w:rsid w:val="00A7472F"/>
    <w:rsid w:val="00B45008"/>
    <w:rsid w:val="00BE55F9"/>
    <w:rsid w:val="00C3738B"/>
    <w:rsid w:val="00C57A2C"/>
    <w:rsid w:val="00C61151"/>
    <w:rsid w:val="00CA65B9"/>
    <w:rsid w:val="00DD7FB5"/>
    <w:rsid w:val="00E24608"/>
    <w:rsid w:val="00E734AF"/>
    <w:rsid w:val="00EA3112"/>
    <w:rsid w:val="00F44275"/>
    <w:rsid w:val="00F8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6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3752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3752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4891C-4E2F-4CE2-8091-14A6B559B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2022-03-14T06:42:00Z</cp:lastPrinted>
  <dcterms:created xsi:type="dcterms:W3CDTF">2021-08-23T10:56:00Z</dcterms:created>
  <dcterms:modified xsi:type="dcterms:W3CDTF">2022-03-21T04:37:00Z</dcterms:modified>
</cp:coreProperties>
</file>